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C2B58" w14:textId="64A86D19" w:rsidR="009744EE" w:rsidRDefault="00EF36E2" w:rsidP="00EF36E2">
      <w:pPr>
        <w:pStyle w:val="ListParagraph"/>
        <w:numPr>
          <w:ilvl w:val="0"/>
          <w:numId w:val="1"/>
        </w:numPr>
      </w:pPr>
      <w:r>
        <w:t xml:space="preserve">About the Journal </w:t>
      </w:r>
    </w:p>
    <w:p w14:paraId="2C6E507E" w14:textId="33D3E750" w:rsidR="00EF36E2" w:rsidRDefault="00EF36E2" w:rsidP="00EF36E2"/>
    <w:p w14:paraId="635DB264" w14:textId="77777777" w:rsidR="00EF36E2" w:rsidRDefault="00EF36E2" w:rsidP="00EF36E2"/>
    <w:p w14:paraId="64AB362F" w14:textId="50414CE7" w:rsidR="00EF36E2" w:rsidRDefault="00EF36E2" w:rsidP="00EF36E2">
      <w:pPr>
        <w:pStyle w:val="ListParagraph"/>
        <w:numPr>
          <w:ilvl w:val="0"/>
          <w:numId w:val="1"/>
        </w:numPr>
      </w:pPr>
      <w:r>
        <w:t xml:space="preserve">Review Process </w:t>
      </w:r>
    </w:p>
    <w:sectPr w:rsidR="00EF3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170FF"/>
    <w:multiLevelType w:val="hybridMultilevel"/>
    <w:tmpl w:val="3578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EE"/>
    <w:rsid w:val="009744EE"/>
    <w:rsid w:val="00E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FC16"/>
  <w15:chartTrackingRefBased/>
  <w15:docId w15:val="{5530468D-2902-4407-8359-64C920C2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Shurendra Ghimire</dc:creator>
  <cp:keywords/>
  <dc:description/>
  <cp:lastModifiedBy>Shurendra Ghimire</cp:lastModifiedBy>
  <cp:revision>2</cp:revision>
  <dcterms:created xsi:type="dcterms:W3CDTF">2020-10-14T04:22:00Z</dcterms:created>
  <dcterms:modified xsi:type="dcterms:W3CDTF">2020-10-14T04:23:00Z</dcterms:modified>
</cp:coreProperties>
</file>